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5" w:rsidRDefault="00FC1F75" w:rsidP="0077192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</w:t>
      </w:r>
      <w:r w:rsidR="00123832">
        <w:rPr>
          <w:rFonts w:ascii="Times New Roman" w:hAnsi="Times New Roman" w:cs="Times New Roman"/>
          <w:b/>
        </w:rPr>
        <w:t xml:space="preserve">городского </w:t>
      </w:r>
      <w:r w:rsidR="00B14ABE">
        <w:rPr>
          <w:rFonts w:ascii="Times New Roman" w:hAnsi="Times New Roman" w:cs="Times New Roman"/>
          <w:b/>
        </w:rPr>
        <w:t>совета,</w:t>
      </w:r>
      <w:r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771922">
        <w:rPr>
          <w:rFonts w:ascii="Times New Roman" w:hAnsi="Times New Roman" w:cs="Times New Roman"/>
          <w:b/>
        </w:rPr>
        <w:t>од с 1 января по 31 декабря 2020</w:t>
      </w:r>
      <w:r>
        <w:rPr>
          <w:rFonts w:ascii="Times New Roman" w:hAnsi="Times New Roman" w:cs="Times New Roman"/>
          <w:b/>
        </w:rPr>
        <w:t xml:space="preserve"> года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38"/>
        <w:gridCol w:w="1425"/>
        <w:gridCol w:w="1416"/>
        <w:gridCol w:w="1134"/>
        <w:gridCol w:w="1007"/>
        <w:gridCol w:w="1588"/>
        <w:gridCol w:w="992"/>
        <w:gridCol w:w="992"/>
        <w:gridCol w:w="1275"/>
        <w:gridCol w:w="1380"/>
        <w:gridCol w:w="1144"/>
      </w:tblGrid>
      <w:tr w:rsidR="00633ED3" w:rsidRPr="00633ED3" w:rsidTr="007602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(вид, марка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годовой доход </w:t>
            </w:r>
            <w:hyperlink r:id="rId5" w:anchor="Par278" w:history="1">
              <w:r w:rsidRPr="00633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средств, за счет которых совершена сделка </w:t>
            </w:r>
            <w:hyperlink r:id="rId6" w:anchor="Par279" w:history="1">
              <w:r w:rsidRPr="00633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&lt;2&gt;</w:t>
              </w:r>
            </w:hyperlink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при-обретен-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D3" w:rsidRPr="00633ED3" w:rsidTr="00760224">
        <w:trPr>
          <w:trHeight w:val="3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)площадь (кв. 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D3" w:rsidRPr="00633ED3" w:rsidTr="00760224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Рашид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Хавашевич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Депутат(председатель Сунженского городского совета депутатов)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633ED3" w:rsidRPr="0015769E" w:rsidRDefault="00633ED3" w:rsidP="00633ED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w202</w:t>
            </w:r>
          </w:p>
          <w:p w:rsidR="00633ED3" w:rsidRPr="0015769E" w:rsidRDefault="00633ED3" w:rsidP="00633ED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365419,82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Актемирова</w:t>
            </w:r>
            <w:proofErr w:type="spellEnd"/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Лейла Руслановна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D1147B" w:rsidP="00633ED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3ED3"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505793,33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Ахмед Рашидович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уч. </w:t>
            </w: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Дали</w:t>
            </w:r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Рашидовна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Магомед</w:t>
            </w:r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Рашидович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Накостоева</w:t>
            </w:r>
            <w:proofErr w:type="spellEnd"/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Дейси</w:t>
            </w:r>
            <w:proofErr w:type="spellEnd"/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Рашидовна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Накостоева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Рашидовна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Кокурхаев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Магомед-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Башир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Абдул-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Керимович</w:t>
            </w:r>
            <w:proofErr w:type="spellEnd"/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(заместитель председателя)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Магазин-Аптека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2121 (индивид)</w:t>
            </w:r>
          </w:p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333323,85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Озиева</w:t>
            </w:r>
            <w:proofErr w:type="spellEnd"/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Юсуповна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319080,98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Кокурхаев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Алисхан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Магомед-</w:t>
            </w:r>
            <w:proofErr w:type="spellStart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Баширович</w:t>
            </w:r>
            <w:proofErr w:type="spellEnd"/>
            <w:r w:rsidRPr="0010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дом(</w:t>
            </w:r>
            <w:proofErr w:type="spellStart"/>
            <w:proofErr w:type="gram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безвозмезд.польз</w:t>
            </w:r>
            <w:proofErr w:type="spellEnd"/>
            <w:proofErr w:type="gram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уч. (</w:t>
            </w:r>
            <w:proofErr w:type="spellStart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безвозм.польз</w:t>
            </w:r>
            <w:proofErr w:type="spellEnd"/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04D88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4D88">
              <w:rPr>
                <w:rFonts w:ascii="Times New Roman" w:hAnsi="Times New Roman" w:cs="Times New Roman"/>
                <w:b/>
              </w:rPr>
              <w:t>Цечоева</w:t>
            </w:r>
            <w:proofErr w:type="spellEnd"/>
            <w:r w:rsidRPr="00104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4D88">
              <w:rPr>
                <w:rFonts w:ascii="Times New Roman" w:hAnsi="Times New Roman" w:cs="Times New Roman"/>
                <w:b/>
              </w:rPr>
              <w:t>Ханифа</w:t>
            </w:r>
            <w:proofErr w:type="spellEnd"/>
            <w:r w:rsidRPr="00104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4D88">
              <w:rPr>
                <w:rFonts w:ascii="Times New Roman" w:hAnsi="Times New Roman" w:cs="Times New Roman"/>
                <w:b/>
              </w:rPr>
              <w:t>Тагировна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15769E" w:rsidRDefault="00633ED3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633ED3" w:rsidRDefault="00633ED3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15769E" w:rsidRDefault="0015769E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5769E" w:rsidRPr="0015769E" w:rsidRDefault="0015769E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3ED3" w:rsidRPr="0015769E">
              <w:rPr>
                <w:rFonts w:ascii="Times New Roman" w:hAnsi="Times New Roman" w:cs="Times New Roman"/>
              </w:rPr>
              <w:t>84,0</w:t>
            </w: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Россия</w:t>
            </w: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15769E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388739,79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69E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104D88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104D88">
              <w:rPr>
                <w:rFonts w:ascii="Times New Roman" w:hAnsi="Times New Roman" w:cs="Times New Roman"/>
                <w:b/>
              </w:rPr>
              <w:t>Костоев Абдулла Адамович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P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P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15769E" w:rsidRPr="0015769E" w:rsidRDefault="0015769E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5769E">
              <w:rPr>
                <w:rFonts w:ascii="Times New Roman" w:hAnsi="Times New Roman" w:cs="Times New Roman"/>
              </w:rPr>
              <w:t>84,0</w:t>
            </w: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5769E">
              <w:rPr>
                <w:rFonts w:ascii="Times New Roman" w:hAnsi="Times New Roman" w:cs="Times New Roman"/>
              </w:rPr>
              <w:t>Россия</w:t>
            </w: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P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15769E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633ED3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ED3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Мировна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D3" w:rsidRP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3ED3" w:rsidRDefault="00633ED3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633ED3" w:rsidRDefault="00633ED3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33ED3">
              <w:rPr>
                <w:rFonts w:ascii="Times New Roman" w:hAnsi="Times New Roman" w:cs="Times New Roman"/>
              </w:rPr>
              <w:t>безвозмездное пользов</w:t>
            </w:r>
            <w:r>
              <w:rPr>
                <w:rFonts w:ascii="Times New Roman" w:hAnsi="Times New Roman" w:cs="Times New Roman"/>
              </w:rPr>
              <w:t>ание)</w:t>
            </w:r>
          </w:p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633ED3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77231D" w:rsidRDefault="0077231D" w:rsidP="00633E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33ED3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77231D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317 653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3" w:rsidRPr="00633ED3" w:rsidRDefault="00633ED3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1D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633ED3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77231D" w:rsidRDefault="0077231D" w:rsidP="0077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b/>
              </w:rPr>
            </w:pPr>
            <w:proofErr w:type="spellStart"/>
            <w:r w:rsidRPr="0077231D">
              <w:rPr>
                <w:rFonts w:ascii="Times New Roman" w:hAnsi="Times New Roman" w:cs="Times New Roman"/>
                <w:b/>
              </w:rPr>
              <w:t>Актамирова</w:t>
            </w:r>
            <w:proofErr w:type="spellEnd"/>
            <w:r w:rsidRPr="007723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1D">
              <w:rPr>
                <w:rFonts w:ascii="Times New Roman" w:hAnsi="Times New Roman" w:cs="Times New Roman"/>
                <w:b/>
              </w:rPr>
              <w:t>Зайнап</w:t>
            </w:r>
            <w:proofErr w:type="spellEnd"/>
            <w:r w:rsidRPr="007723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1D"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7231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77231D" w:rsidRP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Default="0077231D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Default="0077231D" w:rsidP="0077231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251542,27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633ED3" w:rsidRDefault="0077231D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69E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77231D" w:rsidRDefault="0015769E" w:rsidP="0077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Батыгова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Беслановна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77231D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Pr="0077231D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15769E" w:rsidRDefault="0015769E" w:rsidP="001576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15769E" w:rsidRDefault="0015769E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5769E" w:rsidRDefault="0015769E" w:rsidP="001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Default="0015769E" w:rsidP="0077231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269107,60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9E" w:rsidRPr="00633ED3" w:rsidRDefault="0015769E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1D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633ED3" w:rsidRDefault="0015769E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Хизирович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КРО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Pr="0077231D" w:rsidRDefault="0077231D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77231D" w:rsidRDefault="0077231D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D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Default="0077231D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 2017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  <w:p w:rsidR="00771922" w:rsidRPr="0077231D" w:rsidRDefault="00771922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Default="0077231D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272813,70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1D" w:rsidRPr="00633ED3" w:rsidRDefault="00C806DC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6DC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Магомедовна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C806DC" w:rsidRDefault="00C806DC" w:rsidP="007723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63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C806DC" w:rsidRDefault="00C806DC" w:rsidP="00633ED3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232552,96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633ED3" w:rsidRDefault="00C806DC" w:rsidP="00633ED3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6DC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(безвозмездное пользование) </w:t>
            </w:r>
          </w:p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633ED3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6DC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Алюаков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Pr="00633ED3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6DC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104D88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Люли Магометовна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15769E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15769E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15769E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15769E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C" w:rsidRDefault="00C806DC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397557,53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C" w:rsidRDefault="00C806DC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22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Жабраилович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257658,83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922" w:rsidRPr="00633ED3" w:rsidTr="0076022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104D88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Алиевич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КРО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77192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(безвозмездное польз.)</w:t>
            </w:r>
          </w:p>
          <w:p w:rsidR="00771922" w:rsidRDefault="00771922" w:rsidP="0077192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771922" w:rsidRDefault="00771922" w:rsidP="00C806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2" w:rsidRDefault="00771922" w:rsidP="00C8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,2015 (индивид.)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2" w:rsidRDefault="00771922" w:rsidP="00C806DC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p w:rsidR="00026DC7" w:rsidRDefault="00026DC7"/>
    <w:sectPr w:rsidR="00026DC7" w:rsidSect="00771922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5"/>
    <w:rsid w:val="00026DC7"/>
    <w:rsid w:val="00104D88"/>
    <w:rsid w:val="00123832"/>
    <w:rsid w:val="0015769E"/>
    <w:rsid w:val="003827AC"/>
    <w:rsid w:val="003F5F5B"/>
    <w:rsid w:val="00523065"/>
    <w:rsid w:val="00633ED3"/>
    <w:rsid w:val="00771922"/>
    <w:rsid w:val="0077231D"/>
    <w:rsid w:val="007E5437"/>
    <w:rsid w:val="00853131"/>
    <w:rsid w:val="008971B0"/>
    <w:rsid w:val="008D301C"/>
    <w:rsid w:val="009239ED"/>
    <w:rsid w:val="0095760F"/>
    <w:rsid w:val="009D3435"/>
    <w:rsid w:val="00B14ABE"/>
    <w:rsid w:val="00C806DC"/>
    <w:rsid w:val="00D1147B"/>
    <w:rsid w:val="00DD3ECF"/>
    <w:rsid w:val="00E32ADB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846C"/>
  <w15:docId w15:val="{F33350F9-8AAA-41A3-8D2A-15FBD10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2133-136B-4D5C-8AB5-36DDE8F5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8</cp:revision>
  <dcterms:created xsi:type="dcterms:W3CDTF">2018-04-04T15:23:00Z</dcterms:created>
  <dcterms:modified xsi:type="dcterms:W3CDTF">2023-06-02T09:36:00Z</dcterms:modified>
</cp:coreProperties>
</file>